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В ________________________ районный суд _______________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Истец: _______________________________________ (Ф.И.О.)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Представитель Истца: ___________________________ (Ф.И.О.)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bookmarkStart w:id="0" w:name="_GoBack"/>
      <w:r w:rsidRPr="008C20DC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bookmarkEnd w:id="0"/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Вариант для ответчика-организации: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Ответчик: ___________________ (наименование работодателя)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 xml:space="preserve">ОГРН: _____________ ИНН: _______________ (если </w:t>
      </w:r>
      <w:proofErr w:type="gramStart"/>
      <w:r w:rsidRPr="008C20DC">
        <w:rPr>
          <w:rFonts w:eastAsia="Times New Roman" w:cs="Times New Roman"/>
          <w:szCs w:val="24"/>
          <w:lang w:eastAsia="ru-RU"/>
        </w:rPr>
        <w:t>известен</w:t>
      </w:r>
      <w:proofErr w:type="gramEnd"/>
      <w:r w:rsidRPr="008C20DC">
        <w:rPr>
          <w:rFonts w:eastAsia="Times New Roman" w:cs="Times New Roman"/>
          <w:szCs w:val="24"/>
          <w:lang w:eastAsia="ru-RU"/>
        </w:rPr>
        <w:t>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Вариант для ответчика-физлица: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Ответчик: _________________________ (Ф.И.О.</w:t>
      </w:r>
      <w:r w:rsidRPr="008C20DC">
        <w:rPr>
          <w:rFonts w:eastAsia="Calibri" w:cs="Times New Roman"/>
        </w:rPr>
        <w:t xml:space="preserve"> </w:t>
      </w:r>
      <w:r w:rsidRPr="008C20DC">
        <w:rPr>
          <w:rFonts w:eastAsia="Times New Roman" w:cs="Times New Roman"/>
          <w:szCs w:val="24"/>
          <w:lang w:eastAsia="ru-RU"/>
        </w:rPr>
        <w:t>работодателя)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адрес: _______________________________________________,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телефон: _________________, эл. почта: ___________________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Дата и место рождения: ___________________ (если известны)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Место работы: ___________________________ (если известно)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Идентификатор (СНИЛС/ИНН/другой): _____ (если известен)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Цена иска: ____________________________________________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3686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>Госпошлина: истец освобожден от уплаты госпошлины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8C20DC">
        <w:rPr>
          <w:rFonts w:eastAsia="Times New Roman" w:cs="Times New Roman"/>
          <w:szCs w:val="24"/>
          <w:lang w:eastAsia="ru-RU"/>
        </w:rPr>
        <w:t xml:space="preserve">(ст. 393 ТК РФ, </w:t>
      </w:r>
      <w:proofErr w:type="spellStart"/>
      <w:r w:rsidRPr="008C20DC">
        <w:rPr>
          <w:rFonts w:eastAsia="Times New Roman" w:cs="Times New Roman"/>
          <w:szCs w:val="24"/>
          <w:lang w:eastAsia="ru-RU"/>
        </w:rPr>
        <w:t>пп</w:t>
      </w:r>
      <w:proofErr w:type="spellEnd"/>
      <w:r w:rsidRPr="008C20DC">
        <w:rPr>
          <w:rFonts w:eastAsia="Times New Roman" w:cs="Times New Roman"/>
          <w:szCs w:val="24"/>
          <w:lang w:eastAsia="ru-RU"/>
        </w:rPr>
        <w:t>. 1 п. 1 ст. 333.36 НК РФ)</w:t>
      </w:r>
    </w:p>
    <w:p w:rsidR="008C20DC" w:rsidRPr="008C20DC" w:rsidRDefault="008C20DC" w:rsidP="008C20D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721E9" w:rsidRPr="00A721E9" w:rsidRDefault="00A721E9" w:rsidP="00A721E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E9">
        <w:rPr>
          <w:rFonts w:ascii="Times New Roman" w:eastAsia="Times New Roman" w:hAnsi="Times New Roman" w:cs="Times New Roman"/>
          <w:sz w:val="24"/>
          <w:szCs w:val="24"/>
        </w:rPr>
        <w:t>ИСКОВОЕ ЗАЯВЛЕНИЕ</w:t>
      </w:r>
    </w:p>
    <w:p w:rsidR="00A721E9" w:rsidRDefault="00A721E9" w:rsidP="00A721E9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21E9">
        <w:rPr>
          <w:rFonts w:ascii="Times New Roman" w:eastAsia="Times New Roman" w:hAnsi="Times New Roman" w:cs="Times New Roman"/>
          <w:sz w:val="24"/>
          <w:szCs w:val="24"/>
        </w:rPr>
        <w:t>об установлении факта трудовых отношений</w:t>
      </w:r>
    </w:p>
    <w:p w:rsidR="00A721E9" w:rsidRDefault="00A721E9" w:rsidP="00A7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721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 ________</w:t>
      </w:r>
      <w:r w:rsidRPr="00A721E9">
        <w:rPr>
          <w:rFonts w:ascii="Times New Roman" w:hAnsi="Times New Roman" w:cs="Times New Roman"/>
          <w:sz w:val="24"/>
          <w:szCs w:val="24"/>
        </w:rPr>
        <w:t xml:space="preserve">___ _____ г. с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по поручению _____</w:t>
      </w:r>
      <w:r w:rsidRPr="00A721E9">
        <w:rPr>
          <w:rFonts w:ascii="Times New Roman" w:hAnsi="Times New Roman" w:cs="Times New Roman"/>
          <w:sz w:val="24"/>
          <w:szCs w:val="24"/>
        </w:rPr>
        <w:t>_________________________ (далее - Ответчик) _________________________________________ (далее - Истец) фактически приступил к выполнению следующей работы: __________________________________________.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Работа осуществлялась в помещении _________________ по адресу: ____________________, что подтверждается 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Несмотря на то что указанная работа выполняется/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выполнялась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 xml:space="preserve"> Истцом в течение ____________________, трудовой</w:t>
      </w:r>
      <w:r>
        <w:rPr>
          <w:rFonts w:ascii="Times New Roman" w:hAnsi="Times New Roman" w:cs="Times New Roman"/>
          <w:sz w:val="24"/>
          <w:szCs w:val="24"/>
        </w:rPr>
        <w:t xml:space="preserve"> договор с ним заключен не был.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Требование Истца о заключении трудового дог</w:t>
      </w:r>
      <w:r>
        <w:rPr>
          <w:rFonts w:ascii="Times New Roman" w:hAnsi="Times New Roman" w:cs="Times New Roman"/>
          <w:sz w:val="24"/>
          <w:szCs w:val="24"/>
        </w:rPr>
        <w:t>овора Ответчик не удовлетворил.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Между тем наличие между Истцом и Ответчиком трудовых отношений подтверждает</w:t>
      </w:r>
      <w:r>
        <w:rPr>
          <w:rFonts w:ascii="Times New Roman" w:hAnsi="Times New Roman" w:cs="Times New Roman"/>
          <w:sz w:val="24"/>
          <w:szCs w:val="24"/>
        </w:rPr>
        <w:t>ся следующими обстоятельствами: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осуществляя трудовую функцию, Истец подчинялся установленным у Ответчика правилам вн</w:t>
      </w:r>
      <w:r>
        <w:rPr>
          <w:rFonts w:ascii="Times New Roman" w:hAnsi="Times New Roman" w:cs="Times New Roman"/>
          <w:sz w:val="24"/>
          <w:szCs w:val="24"/>
        </w:rPr>
        <w:t>утреннего трудового распорядка;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 xml:space="preserve">- взаимоотношения Истца с Ответчиком имели место и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носили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>/носят деловой характер, что подтверждается протоколом</w:t>
      </w:r>
      <w:r>
        <w:rPr>
          <w:rFonts w:ascii="Times New Roman" w:hAnsi="Times New Roman" w:cs="Times New Roman"/>
          <w:sz w:val="24"/>
          <w:szCs w:val="24"/>
        </w:rPr>
        <w:t xml:space="preserve"> осмотра электронной переписки;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Истец имел санкционированный Ответчиком доступ на территорию его офиса/предприятия/другое, что подтверждается оформленным на его имя пропуском/списком сотрудников, имеющих пра</w:t>
      </w:r>
      <w:r>
        <w:rPr>
          <w:rFonts w:ascii="Times New Roman" w:hAnsi="Times New Roman" w:cs="Times New Roman"/>
          <w:sz w:val="24"/>
          <w:szCs w:val="24"/>
        </w:rPr>
        <w:t>во доступа на территорию Истца;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Истец был принят на работу и фактически допущен к работе и выполнял трудовую функцию по __________, что подтверждается показаниями свидетелей/записью в трудов</w:t>
      </w:r>
      <w:r>
        <w:rPr>
          <w:rFonts w:ascii="Times New Roman" w:hAnsi="Times New Roman" w:cs="Times New Roman"/>
          <w:sz w:val="24"/>
          <w:szCs w:val="24"/>
        </w:rPr>
        <w:t>ой книжке о принятии на работу;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lastRenderedPageBreak/>
        <w:t xml:space="preserve">- в центре занятости населения Истец был снят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с учета в качестве безработного в связи с трудоустройством к Ответчику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>, что подтверждается ответом Центра занятости насел</w:t>
      </w:r>
      <w:r>
        <w:rPr>
          <w:rFonts w:ascii="Times New Roman" w:hAnsi="Times New Roman" w:cs="Times New Roman"/>
          <w:sz w:val="24"/>
          <w:szCs w:val="24"/>
        </w:rPr>
        <w:t>ения на соответствующий запрос;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данные об Истце как о сотруднике Ответчика размещены на его официальном интернет-сайте, что подтверждается про</w:t>
      </w:r>
      <w:r>
        <w:rPr>
          <w:rFonts w:ascii="Times New Roman" w:hAnsi="Times New Roman" w:cs="Times New Roman"/>
          <w:sz w:val="24"/>
          <w:szCs w:val="24"/>
        </w:rPr>
        <w:t>токолом осмотра интернет-сайта;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в штатном расписании Ответчика присутствует до</w:t>
      </w:r>
      <w:r>
        <w:rPr>
          <w:rFonts w:ascii="Times New Roman" w:hAnsi="Times New Roman" w:cs="Times New Roman"/>
          <w:sz w:val="24"/>
          <w:szCs w:val="24"/>
        </w:rPr>
        <w:t>лжность, которую занимал Истец;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Ответчик выплачивал Истцу заработную плату и возмещал другие расходы, связанные с выполнением трудовых обязанностей, что подтверждается расчетной ведомостью/выпиской с банковского</w:t>
      </w:r>
      <w:r>
        <w:rPr>
          <w:rFonts w:ascii="Times New Roman" w:hAnsi="Times New Roman" w:cs="Times New Roman"/>
          <w:sz w:val="24"/>
          <w:szCs w:val="24"/>
        </w:rPr>
        <w:t xml:space="preserve"> счета Истца/иными документами.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- Ответчик производил отчисления страховых взносов за Истца как за своего работника, что подтверждается выпиской из индивидуального лицевого счета застрахованного л</w:t>
      </w:r>
      <w:r>
        <w:rPr>
          <w:rFonts w:ascii="Times New Roman" w:hAnsi="Times New Roman" w:cs="Times New Roman"/>
          <w:sz w:val="24"/>
          <w:szCs w:val="24"/>
        </w:rPr>
        <w:t>ица из пенсионных органов.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1E9">
        <w:rPr>
          <w:rFonts w:ascii="Times New Roman" w:hAnsi="Times New Roman" w:cs="Times New Roman"/>
          <w:sz w:val="24"/>
          <w:szCs w:val="24"/>
        </w:rPr>
        <w:t>Как следует из ч. 3 ст. 8 НК РФ, под страховыми взносами понимаются обязательные платежи на обязательное пенсионное страхование, обязательное социальное страхование на случай временной нетрудоспособности и в связи с материнством, на обязательное медицинское страхование,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</w:t>
      </w:r>
      <w:r>
        <w:rPr>
          <w:rFonts w:ascii="Times New Roman" w:hAnsi="Times New Roman" w:cs="Times New Roman"/>
          <w:sz w:val="24"/>
          <w:szCs w:val="24"/>
        </w:rPr>
        <w:t>льного социального страхования.</w:t>
      </w:r>
      <w:proofErr w:type="gramEnd"/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В соответствии со ст. 15 ТК РФ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в интересах, под управлением и контролем работодателя,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</w:t>
      </w:r>
      <w:r>
        <w:rPr>
          <w:rFonts w:ascii="Times New Roman" w:hAnsi="Times New Roman" w:cs="Times New Roman"/>
          <w:sz w:val="24"/>
          <w:szCs w:val="24"/>
        </w:rPr>
        <w:t>ыми актами, трудовым договором.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Согласно ч. 1 ст. 16 ТК РФ трудовые отношения возникают между работником и работодателем на основании заключаемого ими трудового договора. Условия договора должны соответ</w:t>
      </w:r>
      <w:r>
        <w:rPr>
          <w:rFonts w:ascii="Times New Roman" w:hAnsi="Times New Roman" w:cs="Times New Roman"/>
          <w:sz w:val="24"/>
          <w:szCs w:val="24"/>
        </w:rPr>
        <w:t>ствовать ст. ст. 56 и 57 ТК РФ.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1E9">
        <w:rPr>
          <w:rFonts w:ascii="Times New Roman" w:hAnsi="Times New Roman" w:cs="Times New Roman"/>
          <w:sz w:val="24"/>
          <w:szCs w:val="24"/>
        </w:rPr>
        <w:t>В соответствии с ч. 2 ст. 67 ТК РФ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уполномоченного на это представителя.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 xml:space="preserve">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работе, а если отношения, связанные с использованием личного труда, возникли на основании гражданско-правового договора, но впоследствии были признаны трудовыми отношениями - не позднее трех рабочих дней со дня признания этих отношений трудовыми отношениями, </w:t>
      </w:r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иное не установлено судом.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21E9">
        <w:rPr>
          <w:rFonts w:ascii="Times New Roman" w:hAnsi="Times New Roman" w:cs="Times New Roman"/>
          <w:sz w:val="24"/>
          <w:szCs w:val="24"/>
        </w:rPr>
        <w:t>Согласно ч. 3 ст. 16 ТК РФ 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</w:t>
      </w:r>
      <w:r>
        <w:rPr>
          <w:rFonts w:ascii="Times New Roman" w:hAnsi="Times New Roman" w:cs="Times New Roman"/>
          <w:sz w:val="24"/>
          <w:szCs w:val="24"/>
        </w:rPr>
        <w:t>ыл надлежащим образом оформлен.</w:t>
      </w:r>
      <w:proofErr w:type="gramEnd"/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Согласно ст. 135 ТК РФ заработная плата работнику устанавливается трудовым договором в соответствии с действующими у данного работодателя системами оплаты труд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За выполнение аналогичной работы Ответчик выплачивает третьим лицам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 xml:space="preserve"> ___________ (____________) 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>руб. в месяц, что подтверждается: _______________.</w:t>
      </w:r>
    </w:p>
    <w:p w:rsid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 xml:space="preserve">Указанные выше действия Ответчика по отказу от признания сложившихся между Истцом и Ответчиком отношений трудовыми стали причиной нравственных переживаний Истца, в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 xml:space="preserve"> с чем он полагает, что ему также был причинен моральный вред, который подлежит возмещению на основании ст. 237 ТК РФ и сумму которого Истец оценивает </w:t>
      </w:r>
      <w:r>
        <w:rPr>
          <w:rFonts w:ascii="Times New Roman" w:hAnsi="Times New Roman" w:cs="Times New Roman"/>
          <w:sz w:val="24"/>
          <w:szCs w:val="24"/>
        </w:rPr>
        <w:t>в __________ (___________) руб.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ст. 15, ч. 1, 3 ст. ст. 16, 56, 57, 67, 135, </w:t>
      </w:r>
      <w:r w:rsidRPr="00A721E9">
        <w:rPr>
          <w:rFonts w:ascii="Times New Roman" w:hAnsi="Times New Roman" w:cs="Times New Roman"/>
          <w:sz w:val="24"/>
          <w:szCs w:val="24"/>
        </w:rPr>
        <w:lastRenderedPageBreak/>
        <w:t xml:space="preserve">237, 391, 392, 395 ТК РФ, п. 12 Постановления Пленума Верховного Суда РФ от 17.03.2004 N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21E9">
        <w:rPr>
          <w:rFonts w:ascii="Times New Roman" w:hAnsi="Times New Roman" w:cs="Times New Roman"/>
          <w:sz w:val="24"/>
          <w:szCs w:val="24"/>
        </w:rPr>
        <w:t>О применении судами Российской Федерации Трудового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21E9">
        <w:rPr>
          <w:rFonts w:ascii="Times New Roman" w:hAnsi="Times New Roman" w:cs="Times New Roman"/>
          <w:sz w:val="24"/>
          <w:szCs w:val="24"/>
        </w:rPr>
        <w:t>, ст. ст. 131, 132 ГПК РФ,</w:t>
      </w:r>
    </w:p>
    <w:p w:rsidR="00A721E9" w:rsidRPr="00A721E9" w:rsidRDefault="00A721E9" w:rsidP="00A7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1E9" w:rsidRPr="00A721E9" w:rsidRDefault="00A721E9" w:rsidP="00A721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ПРОШУ:</w:t>
      </w:r>
    </w:p>
    <w:p w:rsidR="00A721E9" w:rsidRPr="00A721E9" w:rsidRDefault="00A721E9" w:rsidP="00A7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1. Установить факт наличия между Истцом и Ответчиком трудовых отношений.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2. Обязать Ответчика заключить с Истцом трудовой договор.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3. Обязать Ответчика внести запись о трудоустройстве в трудовую книжку Истца.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 xml:space="preserve">4. Взыскать с Ответчика заработную плату за период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21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21E9">
        <w:rPr>
          <w:rFonts w:ascii="Times New Roman" w:hAnsi="Times New Roman" w:cs="Times New Roman"/>
          <w:sz w:val="24"/>
          <w:szCs w:val="24"/>
        </w:rPr>
        <w:t xml:space="preserve">________ ___ г.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721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21E9">
        <w:rPr>
          <w:rFonts w:ascii="Times New Roman" w:hAnsi="Times New Roman" w:cs="Times New Roman"/>
          <w:sz w:val="24"/>
          <w:szCs w:val="24"/>
        </w:rPr>
        <w:t xml:space="preserve">________ ____ </w:t>
      </w:r>
      <w:proofErr w:type="gramStart"/>
      <w:r w:rsidRPr="00A721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21E9">
        <w:rPr>
          <w:rFonts w:ascii="Times New Roman" w:hAnsi="Times New Roman" w:cs="Times New Roman"/>
          <w:sz w:val="24"/>
          <w:szCs w:val="24"/>
        </w:rPr>
        <w:t>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5. Взыскать с Ответчика сумму компенсации морального вреда в размере ____ руб.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6. Взыскать с Ответчика расходы на представителя.</w:t>
      </w:r>
    </w:p>
    <w:p w:rsidR="00A721E9" w:rsidRPr="00A721E9" w:rsidRDefault="00A721E9" w:rsidP="00A721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Приложение: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1. Доказательства факта деловой переписки с Ответчиком: копия протокола осмотра электронной переписки.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2. Доказательства санкционирования доступа Истца на территорию офиса Ответчика: копия оформленного на имя Истца пропуска/копия списка сотрудников, имеющих право доступа на территорию Истца.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3. Доказательство факта принятия Истца на работу: копия трудовой книжки с соответствующей записью.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4. Доказательства снятия Истца с учета в качестве безработного: копия ответа Центра занятости населения на запрос.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5. Доказательство наличия на интернет-сайте Ответчика данных об Истце как о работнике Ответчика: копия протокола осмотра интернет-сайта.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6. Доказательство наличия в штатном расписании Ответчика должности, которую занимал Истец: копия штатного расписания Ответчика.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7. Доказательство выплаты Ответчиком Истцу заработной платы и иных выплат: копия расчетной ведомости/копия справки о невыплате Истцу единовременных пособий/копия листка временной нетрудоспособности/выписка с банковского счета Истца/иные документы.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8. Доказательства размера заработной платы, выплачиваемой Ответчиком третьим лицам за выполнение аналогичной работы: _________________.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9. Доказательство того, что Ответчик производил отчисления страховых взносов за Истца как за своего работника: копия выписки из индивидуального лицевого счета застрахованного лица из пенсионных органов.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10. Уведомление о вручении или другие документы, подтверждающие направление Ответчику копий искового заявления и приложенных к нему документов (с 01.10.2019).</w:t>
      </w:r>
    </w:p>
    <w:p w:rsidR="00A721E9" w:rsidRPr="00A721E9" w:rsidRDefault="00A721E9" w:rsidP="00A721E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1E9">
        <w:rPr>
          <w:rFonts w:ascii="Times New Roman" w:hAnsi="Times New Roman" w:cs="Times New Roman"/>
          <w:sz w:val="24"/>
          <w:szCs w:val="24"/>
        </w:rPr>
        <w:t>11. Доверенность на представителя (если иск подается представителем Истца).</w:t>
      </w:r>
    </w:p>
    <w:p w:rsidR="00047C90" w:rsidRPr="00060A0C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3048A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A721E9">
        <w:rPr>
          <w:rFonts w:cs="Times New Roman"/>
          <w:szCs w:val="24"/>
        </w:rPr>
        <w:t xml:space="preserve">Истец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60A0C" w:rsidRDefault="00047C90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0DC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048A9"/>
    <w:rsid w:val="00326887"/>
    <w:rsid w:val="00354D59"/>
    <w:rsid w:val="0037167A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B6A45"/>
    <w:rsid w:val="006F4051"/>
    <w:rsid w:val="00705D24"/>
    <w:rsid w:val="00727AB6"/>
    <w:rsid w:val="00764F9D"/>
    <w:rsid w:val="00784808"/>
    <w:rsid w:val="007C28B9"/>
    <w:rsid w:val="007E4A78"/>
    <w:rsid w:val="0081206B"/>
    <w:rsid w:val="008C20DC"/>
    <w:rsid w:val="008D2EBC"/>
    <w:rsid w:val="00A31715"/>
    <w:rsid w:val="00A60059"/>
    <w:rsid w:val="00A64634"/>
    <w:rsid w:val="00A721E9"/>
    <w:rsid w:val="00AF43E4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E377FD"/>
    <w:rsid w:val="00E70F37"/>
    <w:rsid w:val="00E9277D"/>
    <w:rsid w:val="00ED3A35"/>
    <w:rsid w:val="00ED600E"/>
    <w:rsid w:val="00ED71C3"/>
    <w:rsid w:val="00F11158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4</cp:revision>
  <dcterms:created xsi:type="dcterms:W3CDTF">2021-12-22T11:24:00Z</dcterms:created>
  <dcterms:modified xsi:type="dcterms:W3CDTF">2021-12-22T15:19:00Z</dcterms:modified>
</cp:coreProperties>
</file>